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604EC" w:rsidRDefault="00E5647D">
      <w:r>
        <w:fldChar w:fldCharType="begin"/>
      </w:r>
      <w:r>
        <w:instrText xml:space="preserve"> HYPERLINK "https://www.kpms.ru/Standart/Eurocode.htm" </w:instrText>
      </w:r>
      <w:r>
        <w:fldChar w:fldCharType="separate"/>
      </w:r>
      <w:r>
        <w:rPr>
          <w:rStyle w:val="a3"/>
        </w:rPr>
        <w:t>https://www.kpms.ru/Standart/Eurocode.htm</w:t>
      </w:r>
      <w:r>
        <w:fldChar w:fldCharType="end"/>
      </w:r>
    </w:p>
    <w:p w:rsidR="00E5647D" w:rsidRDefault="00E5647D">
      <w:r>
        <w:t>Просмотрите информацию по данной ссылке «</w:t>
      </w:r>
      <w:proofErr w:type="spellStart"/>
      <w:r>
        <w:t>Еврокоды</w:t>
      </w:r>
      <w:proofErr w:type="spellEnd"/>
      <w:r>
        <w:t xml:space="preserve"> в строительстве»</w:t>
      </w:r>
      <w:r w:rsidR="00F979E1">
        <w:t>, изучите состав и структуру Еврокодов.</w:t>
      </w:r>
      <w:bookmarkStart w:id="0" w:name="_GoBack"/>
      <w:bookmarkEnd w:id="0"/>
    </w:p>
    <w:sectPr w:rsidR="00E5647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647D"/>
    <w:rsid w:val="004604EC"/>
    <w:rsid w:val="00E5647D"/>
    <w:rsid w:val="00F9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2F0036"/>
  <w15:chartTrackingRefBased/>
  <w15:docId w15:val="{EAA05CA1-D63F-4AD1-B9A7-5C7F00E130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E5647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</Words>
  <Characters>176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Дом</Company>
  <LinksUpToDate>false</LinksUpToDate>
  <CharactersWithSpaces>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Елена</cp:lastModifiedBy>
  <cp:revision>2</cp:revision>
  <dcterms:created xsi:type="dcterms:W3CDTF">2020-02-01T11:02:00Z</dcterms:created>
  <dcterms:modified xsi:type="dcterms:W3CDTF">2020-02-01T11:02:00Z</dcterms:modified>
</cp:coreProperties>
</file>